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F" w:rsidRPr="00F974CD" w:rsidRDefault="00600F7E" w:rsidP="00F974CD">
      <w:pPr>
        <w:rPr>
          <w:rFonts w:ascii="Andalus" w:hAnsi="Andalus" w:cs="Andalus"/>
          <w:sz w:val="28"/>
          <w:szCs w:val="28"/>
        </w:rPr>
      </w:pPr>
      <w:r w:rsidRPr="00F974CD">
        <w:rPr>
          <w:rFonts w:ascii="Times New Roman" w:hAnsi="Times New Roman" w:cs="Times New Roman"/>
          <w:b/>
          <w:sz w:val="28"/>
          <w:szCs w:val="28"/>
        </w:rPr>
        <w:t>М</w:t>
      </w:r>
      <w:r w:rsidR="00F974CD" w:rsidRPr="00F974CD">
        <w:rPr>
          <w:rFonts w:ascii="Times New Roman" w:hAnsi="Times New Roman" w:cs="Times New Roman"/>
          <w:b/>
          <w:sz w:val="28"/>
          <w:szCs w:val="28"/>
        </w:rPr>
        <w:t>Б</w:t>
      </w:r>
      <w:r w:rsidRPr="00F974CD">
        <w:rPr>
          <w:rFonts w:ascii="Times New Roman" w:hAnsi="Times New Roman" w:cs="Times New Roman"/>
          <w:b/>
          <w:sz w:val="28"/>
          <w:szCs w:val="28"/>
        </w:rPr>
        <w:t>ОУ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="00F974CD" w:rsidRPr="00F974CD">
        <w:rPr>
          <w:rFonts w:ascii="Times New Roman" w:hAnsi="Times New Roman" w:cs="Times New Roman"/>
          <w:b/>
          <w:sz w:val="28"/>
          <w:szCs w:val="28"/>
        </w:rPr>
        <w:t>«Тангинская средняя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b/>
          <w:sz w:val="28"/>
          <w:szCs w:val="28"/>
        </w:rPr>
        <w:t>школа</w:t>
      </w:r>
      <w:r w:rsidR="00F974CD" w:rsidRPr="00F974CD">
        <w:rPr>
          <w:rFonts w:ascii="Times New Roman" w:hAnsi="Times New Roman" w:cs="Times New Roman"/>
          <w:b/>
          <w:sz w:val="28"/>
          <w:szCs w:val="28"/>
        </w:rPr>
        <w:t>»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b/>
          <w:sz w:val="28"/>
          <w:szCs w:val="28"/>
        </w:rPr>
        <w:t>МР</w:t>
      </w:r>
      <w:r w:rsidRPr="00F974CD">
        <w:rPr>
          <w:rFonts w:ascii="Andalus" w:hAnsi="Andalus" w:cs="Andalus"/>
          <w:b/>
          <w:sz w:val="28"/>
          <w:szCs w:val="28"/>
        </w:rPr>
        <w:t xml:space="preserve"> «</w:t>
      </w:r>
      <w:r w:rsidRPr="00F974CD">
        <w:rPr>
          <w:rFonts w:ascii="Times New Roman" w:hAnsi="Times New Roman" w:cs="Times New Roman"/>
          <w:b/>
          <w:sz w:val="28"/>
          <w:szCs w:val="28"/>
        </w:rPr>
        <w:t>Улетовский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b/>
          <w:sz w:val="28"/>
          <w:szCs w:val="28"/>
        </w:rPr>
        <w:t>район</w:t>
      </w:r>
      <w:r w:rsidRPr="00F974CD">
        <w:rPr>
          <w:rFonts w:ascii="Andalus" w:hAnsi="Andalus" w:cs="Andalus"/>
          <w:b/>
          <w:sz w:val="28"/>
          <w:szCs w:val="28"/>
        </w:rPr>
        <w:t xml:space="preserve">» </w:t>
      </w:r>
      <w:r w:rsidRPr="00F974CD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b/>
          <w:sz w:val="28"/>
          <w:szCs w:val="28"/>
        </w:rPr>
        <w:t>края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реализующая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основные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; </w:t>
      </w:r>
      <w:r w:rsidR="00443E8C" w:rsidRPr="00F974CD">
        <w:rPr>
          <w:rFonts w:ascii="Times New Roman" w:hAnsi="Times New Roman" w:cs="Times New Roman"/>
          <w:sz w:val="28"/>
          <w:szCs w:val="28"/>
        </w:rPr>
        <w:t>программы</w:t>
      </w:r>
      <w:r w:rsidR="00443E8C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основного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среднего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обеспечивающие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базовую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подготовку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обучающихся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по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предметам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на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уровне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среднего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общего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="00C81CF2" w:rsidRPr="00F974CD">
        <w:rPr>
          <w:rFonts w:ascii="Andalus" w:hAnsi="Andalus" w:cs="Andalus"/>
          <w:sz w:val="28"/>
          <w:szCs w:val="28"/>
        </w:rPr>
        <w:t>,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организует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работу</w:t>
      </w:r>
      <w:r w:rsidR="009E7BF6" w:rsidRPr="00F974CD">
        <w:rPr>
          <w:rFonts w:ascii="Andalus" w:hAnsi="Andalus" w:cs="Andalus"/>
          <w:sz w:val="28"/>
          <w:szCs w:val="28"/>
        </w:rPr>
        <w:t xml:space="preserve">  </w:t>
      </w:r>
      <w:r w:rsidR="009E7BF6" w:rsidRPr="00F974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организации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="009E7BF6" w:rsidRPr="00F974CD">
        <w:rPr>
          <w:rFonts w:ascii="Times New Roman" w:hAnsi="Times New Roman" w:cs="Times New Roman"/>
          <w:sz w:val="28"/>
          <w:szCs w:val="28"/>
        </w:rPr>
        <w:t>и</w:t>
      </w:r>
      <w:r w:rsidR="009E7BF6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обеспечивает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ознакомление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rFonts w:ascii="Times New Roman" w:hAnsi="Times New Roman" w:cs="Times New Roman"/>
          <w:sz w:val="28"/>
          <w:szCs w:val="28"/>
        </w:rPr>
        <w:t>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родителей</w:t>
      </w:r>
      <w:r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rFonts w:ascii="Times New Roman" w:hAnsi="Times New Roman" w:cs="Times New Roman"/>
          <w:sz w:val="28"/>
          <w:szCs w:val="28"/>
        </w:rPr>
        <w:t>законных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представителей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rFonts w:ascii="Times New Roman" w:hAnsi="Times New Roman" w:cs="Times New Roman"/>
          <w:sz w:val="28"/>
          <w:szCs w:val="28"/>
        </w:rPr>
        <w:t>как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участников</w:t>
      </w:r>
      <w:r w:rsidR="00443E8C" w:rsidRPr="00F974CD">
        <w:rPr>
          <w:rFonts w:ascii="Andalus" w:hAnsi="Andalus" w:cs="Andalus"/>
          <w:sz w:val="28"/>
          <w:szCs w:val="28"/>
        </w:rPr>
        <w:t xml:space="preserve"> </w:t>
      </w:r>
      <w:r w:rsidR="00443E8C" w:rsidRPr="00F974CD">
        <w:rPr>
          <w:rFonts w:ascii="Times New Roman" w:hAnsi="Times New Roman" w:cs="Times New Roman"/>
          <w:sz w:val="28"/>
          <w:szCs w:val="28"/>
        </w:rPr>
        <w:t>образовательных</w:t>
      </w:r>
      <w:r w:rsidR="00443E8C" w:rsidRPr="00F974CD">
        <w:rPr>
          <w:rFonts w:ascii="Andalus" w:hAnsi="Andalus" w:cs="Andalus"/>
          <w:sz w:val="28"/>
          <w:szCs w:val="28"/>
        </w:rPr>
        <w:t xml:space="preserve"> </w:t>
      </w:r>
      <w:r w:rsidR="00443E8C" w:rsidRPr="00F974CD">
        <w:rPr>
          <w:rFonts w:ascii="Times New Roman" w:hAnsi="Times New Roman" w:cs="Times New Roman"/>
          <w:sz w:val="28"/>
          <w:szCs w:val="28"/>
        </w:rPr>
        <w:t>отношений</w:t>
      </w:r>
      <w:r w:rsidR="00443E8C" w:rsidRPr="00F974CD">
        <w:rPr>
          <w:rFonts w:ascii="Andalus" w:hAnsi="Andalus" w:cs="Andalus"/>
          <w:sz w:val="28"/>
          <w:szCs w:val="28"/>
        </w:rPr>
        <w:t xml:space="preserve"> :</w:t>
      </w:r>
    </w:p>
    <w:p w:rsidR="00443E8C" w:rsidRPr="00F974CD" w:rsidRDefault="00443E8C" w:rsidP="00F974CD">
      <w:pPr>
        <w:rPr>
          <w:rFonts w:ascii="Andalus" w:hAnsi="Andalus" w:cs="Andalus"/>
          <w:sz w:val="28"/>
          <w:szCs w:val="28"/>
        </w:rPr>
      </w:pPr>
      <w:r w:rsidRPr="00F974CD">
        <w:rPr>
          <w:rFonts w:ascii="Andalus" w:hAnsi="Andalus" w:cs="Andalus"/>
          <w:sz w:val="28"/>
          <w:szCs w:val="28"/>
        </w:rPr>
        <w:t xml:space="preserve">- </w:t>
      </w:r>
      <w:r w:rsidRPr="00F974CD">
        <w:rPr>
          <w:rFonts w:ascii="Times New Roman" w:hAnsi="Times New Roman" w:cs="Times New Roman"/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уставом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школы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другими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документами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осуществление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организации</w:t>
      </w:r>
      <w:r w:rsidRPr="00F974CD">
        <w:rPr>
          <w:rFonts w:ascii="Andalus" w:hAnsi="Andalus" w:cs="Andalus"/>
          <w:sz w:val="28"/>
          <w:szCs w:val="28"/>
        </w:rPr>
        <w:t>;</w:t>
      </w:r>
    </w:p>
    <w:p w:rsidR="00443E8C" w:rsidRPr="00F974CD" w:rsidRDefault="00443E8C" w:rsidP="00F974CD">
      <w:pPr>
        <w:rPr>
          <w:rFonts w:ascii="Andalus" w:hAnsi="Andalus" w:cs="Andalus"/>
          <w:sz w:val="28"/>
          <w:szCs w:val="28"/>
        </w:rPr>
      </w:pP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rFonts w:ascii="Times New Roman" w:hAnsi="Times New Roman" w:cs="Times New Roman"/>
          <w:sz w:val="28"/>
          <w:szCs w:val="28"/>
        </w:rPr>
        <w:t>правами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обязанностями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части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формирования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основных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программ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rFonts w:ascii="Times New Roman" w:hAnsi="Times New Roman" w:cs="Times New Roman"/>
          <w:sz w:val="28"/>
          <w:szCs w:val="28"/>
        </w:rPr>
        <w:t>установленными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Российской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Федерации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уставом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организации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443E8C" w:rsidRPr="00F974CD" w:rsidRDefault="00443E8C" w:rsidP="00F974CD">
      <w:pPr>
        <w:rPr>
          <w:rFonts w:ascii="Andalus" w:hAnsi="Andalus" w:cs="Andalus"/>
          <w:sz w:val="28"/>
          <w:szCs w:val="28"/>
        </w:rPr>
      </w:pPr>
      <w:r w:rsidRPr="00F974CD">
        <w:rPr>
          <w:rFonts w:ascii="Times New Roman" w:hAnsi="Times New Roman" w:cs="Times New Roman"/>
          <w:sz w:val="28"/>
          <w:szCs w:val="28"/>
        </w:rPr>
        <w:t>Права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обязанности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родителей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Pr="00F974CD">
        <w:rPr>
          <w:rFonts w:ascii="Andalus" w:hAnsi="Andalus" w:cs="Andalus"/>
          <w:sz w:val="28"/>
          <w:szCs w:val="28"/>
        </w:rPr>
        <w:t xml:space="preserve">( </w:t>
      </w:r>
      <w:r w:rsidRPr="00F974CD">
        <w:rPr>
          <w:rFonts w:ascii="Times New Roman" w:hAnsi="Times New Roman" w:cs="Times New Roman"/>
          <w:sz w:val="28"/>
          <w:szCs w:val="28"/>
        </w:rPr>
        <w:t>законных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представителей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rFonts w:ascii="Times New Roman" w:hAnsi="Times New Roman" w:cs="Times New Roman"/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части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rFonts w:ascii="Times New Roman" w:hAnsi="Times New Roman" w:cs="Times New Roman"/>
          <w:sz w:val="28"/>
          <w:szCs w:val="28"/>
        </w:rPr>
        <w:t>касающейся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участия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формировании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обес</w:t>
      </w:r>
      <w:r w:rsidR="007E2B5B" w:rsidRPr="00F974CD">
        <w:rPr>
          <w:rFonts w:ascii="Times New Roman" w:hAnsi="Times New Roman" w:cs="Times New Roman"/>
          <w:sz w:val="28"/>
          <w:szCs w:val="28"/>
        </w:rPr>
        <w:t>печении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="007E2B5B" w:rsidRPr="00F974CD">
        <w:rPr>
          <w:rFonts w:ascii="Times New Roman" w:hAnsi="Times New Roman" w:cs="Times New Roman"/>
          <w:sz w:val="28"/>
          <w:szCs w:val="28"/>
        </w:rPr>
        <w:t>освоения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="007E2B5B" w:rsidRPr="00F974CD">
        <w:rPr>
          <w:rFonts w:ascii="Times New Roman" w:hAnsi="Times New Roman" w:cs="Times New Roman"/>
          <w:sz w:val="28"/>
          <w:szCs w:val="28"/>
        </w:rPr>
        <w:t>всеми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="007E2B5B" w:rsidRPr="00F974CD">
        <w:rPr>
          <w:rFonts w:ascii="Times New Roman" w:hAnsi="Times New Roman" w:cs="Times New Roman"/>
          <w:sz w:val="28"/>
          <w:szCs w:val="28"/>
        </w:rPr>
        <w:t>учащимися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основных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программ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rFonts w:ascii="Times New Roman" w:hAnsi="Times New Roman" w:cs="Times New Roman"/>
          <w:sz w:val="28"/>
          <w:szCs w:val="28"/>
        </w:rPr>
        <w:t>основного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rFonts w:ascii="Times New Roman" w:hAnsi="Times New Roman" w:cs="Times New Roman"/>
          <w:sz w:val="28"/>
          <w:szCs w:val="28"/>
        </w:rPr>
        <w:t>среднего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закрепляются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в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заключенном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между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ними</w:t>
      </w:r>
      <w:r w:rsidR="001C1545" w:rsidRPr="00F974CD">
        <w:rPr>
          <w:rFonts w:ascii="Andalus" w:hAnsi="Andalus" w:cs="Andalus"/>
          <w:sz w:val="28"/>
          <w:szCs w:val="28"/>
        </w:rPr>
        <w:t xml:space="preserve">  </w:t>
      </w:r>
      <w:r w:rsidR="001C1545" w:rsidRPr="00F974CD">
        <w:rPr>
          <w:rFonts w:ascii="Times New Roman" w:hAnsi="Times New Roman" w:cs="Times New Roman"/>
          <w:sz w:val="28"/>
          <w:szCs w:val="28"/>
        </w:rPr>
        <w:t>и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организацией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договоре</w:t>
      </w:r>
      <w:r w:rsidR="001C1545" w:rsidRPr="00F974CD">
        <w:rPr>
          <w:rFonts w:ascii="Andalus" w:hAnsi="Andalus" w:cs="Andalus"/>
          <w:sz w:val="28"/>
          <w:szCs w:val="28"/>
        </w:rPr>
        <w:t xml:space="preserve">, </w:t>
      </w:r>
      <w:r w:rsidR="001C1545" w:rsidRPr="00F974CD">
        <w:rPr>
          <w:rFonts w:ascii="Times New Roman" w:hAnsi="Times New Roman" w:cs="Times New Roman"/>
          <w:sz w:val="28"/>
          <w:szCs w:val="28"/>
        </w:rPr>
        <w:t>отражающем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ответственность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субъектов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образования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за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конечные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результаты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освоения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основных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образовательных</w:t>
      </w:r>
      <w:r w:rsidR="001C1545" w:rsidRPr="00F974CD">
        <w:rPr>
          <w:rFonts w:ascii="Andalus" w:hAnsi="Andalus" w:cs="Andalus"/>
          <w:sz w:val="28"/>
          <w:szCs w:val="28"/>
        </w:rPr>
        <w:t xml:space="preserve"> </w:t>
      </w:r>
      <w:r w:rsidR="001C1545" w:rsidRPr="00F974CD">
        <w:rPr>
          <w:rFonts w:ascii="Times New Roman" w:hAnsi="Times New Roman" w:cs="Times New Roman"/>
          <w:sz w:val="28"/>
          <w:szCs w:val="28"/>
        </w:rPr>
        <w:t>программ</w:t>
      </w:r>
      <w:r w:rsidR="001C1545"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Andalus" w:hAnsi="Andalus" w:cs="Andalus"/>
          <w:sz w:val="28"/>
          <w:szCs w:val="28"/>
        </w:rPr>
      </w:pPr>
      <w:bookmarkStart w:id="0" w:name="_GoBack"/>
      <w:r w:rsidRPr="00F974CD">
        <w:rPr>
          <w:b/>
          <w:bCs/>
          <w:sz w:val="28"/>
          <w:szCs w:val="28"/>
        </w:rPr>
        <w:t>Краткое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описание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основной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образовательной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программы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начального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общего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образования</w:t>
      </w:r>
    </w:p>
    <w:bookmarkEnd w:id="0"/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Основная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(</w:t>
      </w:r>
      <w:r w:rsidRPr="00F974CD">
        <w:rPr>
          <w:sz w:val="28"/>
          <w:szCs w:val="28"/>
        </w:rPr>
        <w:t>далее</w:t>
      </w:r>
      <w:r w:rsidRPr="00F974CD">
        <w:rPr>
          <w:rFonts w:ascii="Andalus" w:hAnsi="Andalus" w:cs="Andalus"/>
          <w:sz w:val="28"/>
          <w:szCs w:val="28"/>
        </w:rPr>
        <w:t xml:space="preserve"> –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НОО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цели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направления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учётом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запросов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родителей</w:t>
      </w:r>
      <w:r w:rsidRPr="00F974CD">
        <w:rPr>
          <w:rFonts w:ascii="Andalus" w:hAnsi="Andalus" w:cs="Andalus"/>
          <w:sz w:val="28"/>
          <w:szCs w:val="28"/>
        </w:rPr>
        <w:t xml:space="preserve"> (</w:t>
      </w:r>
      <w:r w:rsidRPr="00F974CD">
        <w:rPr>
          <w:sz w:val="28"/>
          <w:szCs w:val="28"/>
        </w:rPr>
        <w:t>законных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представителей</w:t>
      </w:r>
      <w:r w:rsidRPr="00F974CD">
        <w:rPr>
          <w:rFonts w:ascii="Andalus" w:hAnsi="Andalus" w:cs="Andalus"/>
          <w:sz w:val="28"/>
          <w:szCs w:val="28"/>
        </w:rPr>
        <w:t xml:space="preserve">), </w:t>
      </w:r>
      <w:r w:rsidRPr="00F974CD">
        <w:rPr>
          <w:sz w:val="28"/>
          <w:szCs w:val="28"/>
        </w:rPr>
        <w:t>способствует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права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участников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процесса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получение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информации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услугах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права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получение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качественного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координирует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деятельность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всего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педагогического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коллектива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b/>
          <w:sz w:val="28"/>
          <w:szCs w:val="28"/>
        </w:rPr>
      </w:pPr>
      <w:r w:rsidRPr="00F974CD">
        <w:rPr>
          <w:b/>
          <w:sz w:val="28"/>
          <w:szCs w:val="28"/>
        </w:rPr>
        <w:lastRenderedPageBreak/>
        <w:t>ООП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НОО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содержит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три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раздела</w:t>
      </w:r>
      <w:r w:rsidRPr="00F974CD">
        <w:rPr>
          <w:rFonts w:ascii="Andalus" w:hAnsi="Andalus" w:cs="Andalus"/>
          <w:b/>
          <w:sz w:val="28"/>
          <w:szCs w:val="28"/>
        </w:rPr>
        <w:t xml:space="preserve">: </w:t>
      </w:r>
      <w:r w:rsidRPr="00F974CD">
        <w:rPr>
          <w:b/>
          <w:sz w:val="28"/>
          <w:szCs w:val="28"/>
        </w:rPr>
        <w:t>целевой</w:t>
      </w:r>
      <w:r w:rsidRPr="00F974CD">
        <w:rPr>
          <w:rFonts w:ascii="Andalus" w:hAnsi="Andalus" w:cs="Andalus"/>
          <w:b/>
          <w:sz w:val="28"/>
          <w:szCs w:val="28"/>
        </w:rPr>
        <w:t xml:space="preserve">, </w:t>
      </w:r>
      <w:r w:rsidRPr="00F974CD">
        <w:rPr>
          <w:b/>
          <w:sz w:val="28"/>
          <w:szCs w:val="28"/>
        </w:rPr>
        <w:t>содержательный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и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организационный</w:t>
      </w:r>
      <w:r w:rsidRPr="00F974CD">
        <w:rPr>
          <w:rFonts w:ascii="Andalus" w:hAnsi="Andalus" w:cs="Andalus"/>
          <w:b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Целевой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назначение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цели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также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способы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этих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целей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b/>
          <w:bCs/>
          <w:sz w:val="28"/>
          <w:szCs w:val="28"/>
        </w:rPr>
        <w:t>Целевой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себя</w:t>
      </w:r>
      <w:r w:rsidRPr="00F974CD">
        <w:rPr>
          <w:rFonts w:ascii="Andalus" w:hAnsi="Andalus" w:cs="Andalus"/>
          <w:sz w:val="28"/>
          <w:szCs w:val="28"/>
        </w:rPr>
        <w:t>: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пояснительную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записку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учащимися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НОО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НОО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Содержательный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содержание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следующие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ориентированные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достижение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личностных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предметных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Pr="00F974CD">
        <w:rPr>
          <w:sz w:val="28"/>
          <w:szCs w:val="28"/>
        </w:rPr>
        <w:t>метапредметных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b/>
          <w:bCs/>
          <w:sz w:val="28"/>
          <w:szCs w:val="28"/>
        </w:rPr>
        <w:t>Содержательный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раздел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>: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формирования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универсальных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действий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отдельных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курсов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духовно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нравственного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proofErr w:type="gramStart"/>
      <w:r w:rsidRPr="00F974CD">
        <w:rPr>
          <w:sz w:val="28"/>
          <w:szCs w:val="28"/>
        </w:rPr>
        <w:t>воспитания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получении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формирования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экологической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культуры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здорового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безопасного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жизни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коррекционной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работы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Pr="00F974CD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Организационный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рамки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организации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процесса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также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механизмы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НОО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C92CBF" w:rsidRDefault="00C92CBF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="Andalus"/>
          <w:sz w:val="28"/>
          <w:szCs w:val="28"/>
        </w:rPr>
      </w:pPr>
      <w:r w:rsidRPr="00F974CD">
        <w:rPr>
          <w:b/>
          <w:bCs/>
          <w:sz w:val="28"/>
          <w:szCs w:val="28"/>
        </w:rPr>
        <w:t>Организационный</w:t>
      </w:r>
      <w:r w:rsidRPr="00F974CD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F974CD">
        <w:rPr>
          <w:b/>
          <w:bCs/>
          <w:sz w:val="28"/>
          <w:szCs w:val="28"/>
        </w:rPr>
        <w:t>раздел</w:t>
      </w:r>
      <w:r w:rsidRPr="00F974CD">
        <w:rPr>
          <w:rFonts w:ascii="Andalus" w:hAnsi="Andalus" w:cs="Andalus"/>
          <w:b/>
          <w:bCs/>
          <w:sz w:val="28"/>
          <w:szCs w:val="28"/>
        </w:rPr>
        <w:t> </w:t>
      </w:r>
      <w:proofErr w:type="gramStart"/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>:</w:t>
      </w:r>
      <w:r w:rsidR="007E2B5B"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sz w:val="28"/>
          <w:szCs w:val="28"/>
        </w:rPr>
        <w:t>перспективный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начального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перспективный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F974CD" w:rsidRPr="00F974CD" w:rsidRDefault="00F974CD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="Andalus"/>
          <w:sz w:val="28"/>
          <w:szCs w:val="28"/>
        </w:rPr>
      </w:pPr>
    </w:p>
    <w:p w:rsidR="007E2B5B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="Andalus"/>
          <w:sz w:val="28"/>
          <w:szCs w:val="28"/>
        </w:rPr>
      </w:pPr>
      <w:r w:rsidRPr="00F974CD">
        <w:rPr>
          <w:rStyle w:val="a4"/>
          <w:sz w:val="28"/>
          <w:szCs w:val="28"/>
        </w:rPr>
        <w:lastRenderedPageBreak/>
        <w:t>Краткое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описание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основной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образовательной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программы</w:t>
      </w:r>
      <w:r w:rsidRPr="00F974CD">
        <w:rPr>
          <w:rStyle w:val="a4"/>
          <w:rFonts w:ascii="Andalus" w:hAnsi="Andalus" w:cs="Andalus"/>
          <w:sz w:val="28"/>
          <w:szCs w:val="28"/>
        </w:rPr>
        <w:t> </w:t>
      </w:r>
      <w:r w:rsidRPr="00F974CD">
        <w:rPr>
          <w:rStyle w:val="a4"/>
          <w:sz w:val="28"/>
          <w:szCs w:val="28"/>
        </w:rPr>
        <w:t>основного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общего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образования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rFonts w:ascii="Andalus" w:hAnsi="Andalus" w:cs="Andalus"/>
          <w:sz w:val="28"/>
          <w:szCs w:val="28"/>
        </w:rPr>
        <w:t> </w:t>
      </w:r>
      <w:r w:rsidRPr="00F974CD">
        <w:rPr>
          <w:sz w:val="28"/>
          <w:szCs w:val="28"/>
        </w:rPr>
        <w:t>Основная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Pr="00F974CD">
        <w:rPr>
          <w:sz w:val="28"/>
          <w:szCs w:val="28"/>
        </w:rPr>
        <w:t>учреждения</w:t>
      </w:r>
      <w:r w:rsidRPr="00F974CD">
        <w:rPr>
          <w:rFonts w:ascii="Andalus" w:hAnsi="Andalus" w:cs="Andalus"/>
          <w:sz w:val="28"/>
          <w:szCs w:val="28"/>
        </w:rPr>
        <w:t>(</w:t>
      </w:r>
      <w:proofErr w:type="gramEnd"/>
      <w:r w:rsidRPr="00F974CD">
        <w:rPr>
          <w:sz w:val="28"/>
          <w:szCs w:val="28"/>
        </w:rPr>
        <w:t>далее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ООО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соответствии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требованиями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ФГОС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содержит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три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раздела</w:t>
      </w:r>
      <w:r w:rsidRPr="00F974CD">
        <w:rPr>
          <w:rFonts w:ascii="Andalus" w:hAnsi="Andalus" w:cs="Andalus"/>
          <w:sz w:val="28"/>
          <w:szCs w:val="28"/>
        </w:rPr>
        <w:t>: </w:t>
      </w:r>
      <w:r w:rsidRPr="00F974CD">
        <w:rPr>
          <w:rStyle w:val="a4"/>
          <w:sz w:val="28"/>
          <w:szCs w:val="28"/>
        </w:rPr>
        <w:t>целевой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, </w:t>
      </w:r>
      <w:r w:rsidRPr="00F974CD">
        <w:rPr>
          <w:rStyle w:val="a4"/>
          <w:sz w:val="28"/>
          <w:szCs w:val="28"/>
        </w:rPr>
        <w:t>содержательный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и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организационный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rStyle w:val="a4"/>
          <w:sz w:val="28"/>
          <w:szCs w:val="28"/>
        </w:rPr>
        <w:t>Целевой</w:t>
      </w:r>
      <w:r w:rsidRPr="00F974CD">
        <w:rPr>
          <w:rStyle w:val="a4"/>
          <w:rFonts w:ascii="Andalus" w:hAnsi="Andalus" w:cs="Andalus"/>
          <w:sz w:val="28"/>
          <w:szCs w:val="28"/>
        </w:rPr>
        <w:t> 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назначение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цели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также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способы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этих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целей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Целевой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>:</w:t>
      </w:r>
      <w:r w:rsidR="007E2B5B"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sz w:val="28"/>
          <w:szCs w:val="28"/>
        </w:rPr>
        <w:t>пояснительную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записку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цель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принципы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подходы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формированию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ООПООО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обучающимися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положение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структуру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личностные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Pr="00F974CD">
        <w:rPr>
          <w:sz w:val="28"/>
          <w:szCs w:val="28"/>
        </w:rPr>
        <w:t>метапредметные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предметные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программ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положение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особенности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личностных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Pr="00F974CD">
        <w:rPr>
          <w:sz w:val="28"/>
          <w:szCs w:val="28"/>
        </w:rPr>
        <w:t>метапредметных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границы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применения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rStyle w:val="a4"/>
          <w:sz w:val="28"/>
          <w:szCs w:val="28"/>
        </w:rPr>
        <w:t>Содержательный</w:t>
      </w:r>
      <w:r w:rsidRPr="00F974CD">
        <w:rPr>
          <w:rStyle w:val="a4"/>
          <w:rFonts w:ascii="Andalus" w:hAnsi="Andalus" w:cs="Andalus"/>
          <w:sz w:val="28"/>
          <w:szCs w:val="28"/>
        </w:rPr>
        <w:t> 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определяет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содержание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ориентированные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личностных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предметных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Pr="00F974CD">
        <w:rPr>
          <w:sz w:val="28"/>
          <w:szCs w:val="28"/>
        </w:rPr>
        <w:t>метапредметных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том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числе</w:t>
      </w:r>
      <w:r w:rsidRPr="00F974CD">
        <w:rPr>
          <w:rFonts w:ascii="Andalus" w:hAnsi="Andalus" w:cs="Andalus"/>
          <w:sz w:val="28"/>
          <w:szCs w:val="28"/>
        </w:rPr>
        <w:t>: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универсальных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действий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примерные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курсов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воспитания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социализации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Pr="00F974CD">
        <w:rPr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 xml:space="preserve"> ,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коррекционной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работы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rStyle w:val="a4"/>
          <w:sz w:val="28"/>
          <w:szCs w:val="28"/>
        </w:rPr>
        <w:lastRenderedPageBreak/>
        <w:t>Организационный</w:t>
      </w:r>
      <w:r w:rsidRPr="00F974CD">
        <w:rPr>
          <w:rFonts w:ascii="Andalus" w:hAnsi="Andalus" w:cs="Andalus"/>
          <w:sz w:val="28"/>
          <w:szCs w:val="28"/>
        </w:rPr>
        <w:t> 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устанавливает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рамки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организации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процесса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также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механизм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компонентов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AA4268" w:rsidRPr="00F974CD" w:rsidRDefault="00AA4268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Организационный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: </w:t>
      </w:r>
      <w:r w:rsidRPr="00F974CD">
        <w:rPr>
          <w:sz w:val="28"/>
          <w:szCs w:val="28"/>
        </w:rPr>
        <w:t>учебный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календарный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график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кадровые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психолого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педагогические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финансово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экономические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материально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технические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информатизацию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процесса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механизмы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целевых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ориентиров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E41AE6" w:rsidRPr="00F974CD" w:rsidRDefault="00E41AE6" w:rsidP="00F974C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Andalus" w:hAnsi="Andalus" w:cs="Andalus"/>
          <w:b/>
          <w:sz w:val="28"/>
          <w:szCs w:val="28"/>
        </w:rPr>
      </w:pPr>
      <w:r w:rsidRPr="00F974CD">
        <w:rPr>
          <w:b/>
          <w:sz w:val="28"/>
          <w:szCs w:val="28"/>
        </w:rPr>
        <w:t>Краткое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описание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основной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образовательной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программы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среднего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общего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образования</w:t>
      </w:r>
    </w:p>
    <w:p w:rsidR="00E41AE6" w:rsidRPr="00F974CD" w:rsidRDefault="00E41AE6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ndalus" w:hAnsi="Andalus" w:cs="Andalus"/>
          <w:sz w:val="28"/>
          <w:szCs w:val="28"/>
        </w:rPr>
      </w:pPr>
      <w:r w:rsidRPr="00F974CD">
        <w:rPr>
          <w:sz w:val="28"/>
          <w:szCs w:val="28"/>
        </w:rPr>
        <w:t>Основная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Pr="00F974CD">
        <w:rPr>
          <w:sz w:val="28"/>
          <w:szCs w:val="28"/>
        </w:rPr>
        <w:t>среднего</w:t>
      </w:r>
      <w:r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sz w:val="28"/>
          <w:szCs w:val="28"/>
        </w:rPr>
        <w:t>общего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учреждения</w:t>
      </w:r>
      <w:r w:rsidRPr="00F974CD">
        <w:rPr>
          <w:rFonts w:ascii="Andalus" w:hAnsi="Andalus" w:cs="Andalus"/>
          <w:sz w:val="28"/>
          <w:szCs w:val="28"/>
        </w:rPr>
        <w:t>(</w:t>
      </w:r>
      <w:r w:rsidRPr="00F974CD">
        <w:rPr>
          <w:sz w:val="28"/>
          <w:szCs w:val="28"/>
        </w:rPr>
        <w:t>далее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соответствии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требованиями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ФГОС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содержит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три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раздела</w:t>
      </w:r>
      <w:r w:rsidRPr="00F974CD">
        <w:rPr>
          <w:rFonts w:ascii="Andalus" w:hAnsi="Andalus" w:cs="Andalus"/>
          <w:sz w:val="28"/>
          <w:szCs w:val="28"/>
        </w:rPr>
        <w:t>: </w:t>
      </w:r>
      <w:r w:rsidRPr="00F974CD">
        <w:rPr>
          <w:rStyle w:val="a4"/>
          <w:sz w:val="28"/>
          <w:szCs w:val="28"/>
        </w:rPr>
        <w:t>целевой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, </w:t>
      </w:r>
      <w:r w:rsidRPr="00F974CD">
        <w:rPr>
          <w:rStyle w:val="a4"/>
          <w:sz w:val="28"/>
          <w:szCs w:val="28"/>
        </w:rPr>
        <w:t>содержательный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и</w:t>
      </w:r>
      <w:r w:rsidRPr="00F974CD">
        <w:rPr>
          <w:rStyle w:val="a4"/>
          <w:rFonts w:ascii="Andalus" w:hAnsi="Andalus" w:cs="Andalus"/>
          <w:sz w:val="28"/>
          <w:szCs w:val="28"/>
        </w:rPr>
        <w:t xml:space="preserve"> </w:t>
      </w:r>
      <w:r w:rsidRPr="00F974CD">
        <w:rPr>
          <w:rStyle w:val="a4"/>
          <w:sz w:val="28"/>
          <w:szCs w:val="28"/>
        </w:rPr>
        <w:t>организационный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4346E4" w:rsidRPr="00F974CD" w:rsidRDefault="004346E4" w:rsidP="00F974CD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Fonts w:ascii="Andalus" w:hAnsi="Andalus" w:cs="Andalus"/>
          <w:sz w:val="28"/>
          <w:szCs w:val="28"/>
        </w:rPr>
      </w:pP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Целевой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раздел</w:t>
      </w:r>
      <w:r w:rsidRPr="00F974CD">
        <w:rPr>
          <w:rFonts w:ascii="Andalus" w:hAnsi="Andalus" w:cs="Andalus"/>
          <w:b/>
          <w:sz w:val="28"/>
          <w:szCs w:val="28"/>
        </w:rPr>
        <w:t xml:space="preserve">, </w:t>
      </w:r>
      <w:r w:rsidRPr="00F974CD">
        <w:rPr>
          <w:sz w:val="28"/>
          <w:szCs w:val="28"/>
        </w:rPr>
        <w:t>который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: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;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среднего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общего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образования</w:t>
      </w:r>
      <w:r w:rsidRPr="00F974CD">
        <w:rPr>
          <w:rFonts w:ascii="Andalus" w:hAnsi="Andalus" w:cs="Andalus"/>
          <w:sz w:val="28"/>
          <w:szCs w:val="28"/>
        </w:rPr>
        <w:t xml:space="preserve">. </w:t>
      </w:r>
      <w:r w:rsidRPr="00F974CD">
        <w:rPr>
          <w:sz w:val="28"/>
          <w:szCs w:val="28"/>
        </w:rPr>
        <w:t>Целевой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>:</w:t>
      </w:r>
      <w:r w:rsidR="007E2B5B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пояснительную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записку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цель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принципы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подходы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формированию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обучающимися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 xml:space="preserve">, 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положение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структуру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личностные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Pr="00F974CD">
        <w:rPr>
          <w:sz w:val="28"/>
          <w:szCs w:val="28"/>
        </w:rPr>
        <w:t>метапредметные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предметные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планируемые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программ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систему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достижения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планируемых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освоения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 xml:space="preserve">,  </w:t>
      </w:r>
      <w:r w:rsidRPr="00F974CD">
        <w:rPr>
          <w:sz w:val="28"/>
          <w:szCs w:val="28"/>
        </w:rPr>
        <w:t>общее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положение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особенности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личностных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Pr="00F974CD">
        <w:rPr>
          <w:sz w:val="28"/>
          <w:szCs w:val="28"/>
        </w:rPr>
        <w:t>метапредметных</w:t>
      </w:r>
      <w:proofErr w:type="spell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результатов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границы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применения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оценки</w:t>
      </w:r>
      <w:r w:rsidRPr="00F974CD">
        <w:rPr>
          <w:rFonts w:ascii="Andalus" w:hAnsi="Andalus" w:cs="Andalus"/>
          <w:sz w:val="28"/>
          <w:szCs w:val="28"/>
        </w:rPr>
        <w:t>.</w:t>
      </w:r>
    </w:p>
    <w:p w:rsidR="004346E4" w:rsidRPr="00F974CD" w:rsidRDefault="004346E4" w:rsidP="00F974CD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sz w:val="28"/>
          <w:szCs w:val="28"/>
        </w:rPr>
      </w:pPr>
      <w:r w:rsidRPr="00F974CD">
        <w:rPr>
          <w:b/>
          <w:sz w:val="28"/>
          <w:szCs w:val="28"/>
        </w:rPr>
        <w:lastRenderedPageBreak/>
        <w:t>Содержательный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r w:rsidRPr="00F974CD">
        <w:rPr>
          <w:b/>
          <w:sz w:val="28"/>
          <w:szCs w:val="28"/>
        </w:rPr>
        <w:t>раздел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который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включает</w:t>
      </w:r>
      <w:r w:rsidRPr="00F974CD">
        <w:rPr>
          <w:rFonts w:ascii="Andalus" w:hAnsi="Andalus" w:cs="Andalus"/>
          <w:sz w:val="28"/>
          <w:szCs w:val="28"/>
        </w:rPr>
        <w:t xml:space="preserve">:  </w:t>
      </w:r>
      <w:r w:rsidRPr="00F974CD">
        <w:rPr>
          <w:sz w:val="28"/>
          <w:szCs w:val="28"/>
        </w:rPr>
        <w:t>программу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УУД</w:t>
      </w:r>
      <w:r w:rsidRPr="00F974CD">
        <w:rPr>
          <w:rFonts w:ascii="Andalus" w:hAnsi="Andalus" w:cs="Andalus"/>
          <w:sz w:val="28"/>
          <w:szCs w:val="28"/>
        </w:rPr>
        <w:t xml:space="preserve">;  </w:t>
      </w:r>
      <w:r w:rsidRPr="00F974CD">
        <w:rPr>
          <w:sz w:val="28"/>
          <w:szCs w:val="28"/>
        </w:rPr>
        <w:t>цели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задачи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включающие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исследовательскую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деятельность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проектную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деятельность</w:t>
      </w:r>
      <w:r w:rsidRPr="00F974CD">
        <w:rPr>
          <w:rFonts w:ascii="Andalus" w:hAnsi="Andalus" w:cs="Andalus"/>
          <w:sz w:val="28"/>
          <w:szCs w:val="28"/>
        </w:rPr>
        <w:t>;</w:t>
      </w:r>
      <w:r w:rsidR="007E2B5B" w:rsidRPr="00F974CD">
        <w:rPr>
          <w:rFonts w:ascii="Andalus" w:hAnsi="Andalus" w:cs="Andalus"/>
          <w:sz w:val="28"/>
          <w:szCs w:val="28"/>
        </w:rPr>
        <w:t xml:space="preserve">  </w:t>
      </w:r>
      <w:r w:rsidRPr="00F974CD">
        <w:rPr>
          <w:sz w:val="28"/>
          <w:szCs w:val="28"/>
        </w:rPr>
        <w:t>описание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понятий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функций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состава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характеристик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УУД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связи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содержанием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отдельных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предметов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деятельностью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также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места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УУД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структуре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образовательной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описание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особенностей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исследовательской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проектной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результаты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исследовательской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проектной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рамках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.;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="00C81CF2" w:rsidRPr="00F974CD">
        <w:rPr>
          <w:sz w:val="28"/>
          <w:szCs w:val="28"/>
        </w:rPr>
        <w:t>О</w:t>
      </w:r>
      <w:r w:rsidRPr="00F974CD">
        <w:rPr>
          <w:sz w:val="28"/>
          <w:szCs w:val="28"/>
        </w:rPr>
        <w:t>писание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обеспечивающих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УУД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отдельных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предметов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программа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воспитания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социализации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основные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направления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духовно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нравственного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развития</w:t>
      </w:r>
      <w:r w:rsidRPr="00F974CD">
        <w:rPr>
          <w:rFonts w:ascii="Andalus" w:hAnsi="Andalus" w:cs="Andalus"/>
          <w:sz w:val="28"/>
          <w:szCs w:val="28"/>
        </w:rPr>
        <w:t xml:space="preserve">, </w:t>
      </w:r>
      <w:r w:rsidRPr="00F974CD">
        <w:rPr>
          <w:sz w:val="28"/>
          <w:szCs w:val="28"/>
        </w:rPr>
        <w:t>воспитания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социализации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комплексного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психолого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медико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социального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сопровождения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поддержки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обучающихся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="007E2B5B" w:rsidRPr="00F974CD">
        <w:rPr>
          <w:sz w:val="28"/>
          <w:szCs w:val="28"/>
        </w:rPr>
        <w:t>Модель выпускника.</w:t>
      </w:r>
    </w:p>
    <w:p w:rsidR="004346E4" w:rsidRPr="00F974CD" w:rsidRDefault="004346E4" w:rsidP="00F974CD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Fonts w:ascii="Andalus" w:hAnsi="Andalus" w:cs="Andalus"/>
          <w:sz w:val="28"/>
          <w:szCs w:val="28"/>
        </w:rPr>
      </w:pPr>
      <w:r w:rsidRPr="00F974CD">
        <w:rPr>
          <w:rFonts w:ascii="Andalus" w:hAnsi="Andalus" w:cs="Andalus"/>
          <w:sz w:val="28"/>
          <w:szCs w:val="28"/>
        </w:rPr>
        <w:t> </w:t>
      </w:r>
      <w:r w:rsidRPr="00F974CD">
        <w:rPr>
          <w:b/>
          <w:sz w:val="28"/>
          <w:szCs w:val="28"/>
        </w:rPr>
        <w:t>Организационный</w:t>
      </w:r>
      <w:r w:rsidRPr="00F974CD">
        <w:rPr>
          <w:rFonts w:ascii="Andalus" w:hAnsi="Andalus" w:cs="Andalus"/>
          <w:b/>
          <w:sz w:val="28"/>
          <w:szCs w:val="28"/>
        </w:rPr>
        <w:t xml:space="preserve"> </w:t>
      </w:r>
      <w:proofErr w:type="gramStart"/>
      <w:r w:rsidRPr="00F974CD">
        <w:rPr>
          <w:b/>
          <w:sz w:val="28"/>
          <w:szCs w:val="28"/>
        </w:rPr>
        <w:t>раздел</w:t>
      </w:r>
      <w:r w:rsidRPr="00F974CD">
        <w:rPr>
          <w:rFonts w:ascii="Andalus" w:hAnsi="Andalus" w:cs="Andalus"/>
          <w:b/>
          <w:sz w:val="28"/>
          <w:szCs w:val="28"/>
        </w:rPr>
        <w:t>: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учебный</w:t>
      </w:r>
      <w:proofErr w:type="gramEnd"/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план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внеурочной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деятельности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требования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кадровым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условиям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психолого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педагогические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финансовое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обеспечение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СОО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материально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технические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информационно</w:t>
      </w:r>
      <w:r w:rsidRPr="00F974CD">
        <w:rPr>
          <w:rFonts w:ascii="Andalus" w:hAnsi="Andalus" w:cs="Andalus"/>
          <w:sz w:val="28"/>
          <w:szCs w:val="28"/>
        </w:rPr>
        <w:t>-</w:t>
      </w:r>
      <w:r w:rsidRPr="00F974CD">
        <w:rPr>
          <w:sz w:val="28"/>
          <w:szCs w:val="28"/>
        </w:rPr>
        <w:t>методические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реализации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ООП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разработка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сетевого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графика</w:t>
      </w:r>
      <w:r w:rsidRPr="00F974CD">
        <w:rPr>
          <w:rFonts w:ascii="Andalus" w:hAnsi="Andalus" w:cs="Andalus"/>
          <w:sz w:val="28"/>
          <w:szCs w:val="28"/>
        </w:rPr>
        <w:t xml:space="preserve"> (</w:t>
      </w:r>
      <w:r w:rsidRPr="00F974CD">
        <w:rPr>
          <w:sz w:val="28"/>
          <w:szCs w:val="28"/>
        </w:rPr>
        <w:t>дорожная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карта</w:t>
      </w:r>
      <w:r w:rsidRPr="00F974CD">
        <w:rPr>
          <w:rFonts w:ascii="Andalus" w:hAnsi="Andalus" w:cs="Andalus"/>
          <w:sz w:val="28"/>
          <w:szCs w:val="28"/>
        </w:rPr>
        <w:t xml:space="preserve">) </w:t>
      </w:r>
      <w:r w:rsidRPr="00F974CD">
        <w:rPr>
          <w:sz w:val="28"/>
          <w:szCs w:val="28"/>
        </w:rPr>
        <w:t>по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формированию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необходимой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>;</w:t>
      </w:r>
      <w:r w:rsidR="00C81CF2"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разработка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контроля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состояния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системы</w:t>
      </w:r>
      <w:r w:rsidRPr="00F974CD">
        <w:rPr>
          <w:rFonts w:ascii="Andalus" w:hAnsi="Andalus" w:cs="Andalus"/>
          <w:sz w:val="28"/>
          <w:szCs w:val="28"/>
        </w:rPr>
        <w:t xml:space="preserve"> </w:t>
      </w:r>
      <w:r w:rsidRPr="00F974CD">
        <w:rPr>
          <w:sz w:val="28"/>
          <w:szCs w:val="28"/>
        </w:rPr>
        <w:t>условий</w:t>
      </w:r>
      <w:r w:rsidRPr="00F974CD">
        <w:rPr>
          <w:rFonts w:ascii="Andalus" w:hAnsi="Andalus" w:cs="Andalus"/>
          <w:sz w:val="28"/>
          <w:szCs w:val="28"/>
        </w:rPr>
        <w:t>;</w:t>
      </w:r>
    </w:p>
    <w:p w:rsidR="004346E4" w:rsidRPr="00F974CD" w:rsidRDefault="004346E4" w:rsidP="00F974CD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Fonts w:ascii="Verdana" w:hAnsi="Verdana"/>
          <w:sz w:val="28"/>
          <w:szCs w:val="28"/>
        </w:rPr>
      </w:pPr>
      <w:r w:rsidRPr="00F974CD">
        <w:rPr>
          <w:sz w:val="28"/>
          <w:szCs w:val="28"/>
        </w:rPr>
        <w:t> </w:t>
      </w:r>
    </w:p>
    <w:p w:rsidR="004346E4" w:rsidRPr="00F974CD" w:rsidRDefault="004346E4" w:rsidP="00F974CD">
      <w:pPr>
        <w:rPr>
          <w:sz w:val="28"/>
          <w:szCs w:val="28"/>
        </w:rPr>
      </w:pPr>
    </w:p>
    <w:p w:rsidR="004346E4" w:rsidRPr="00F974CD" w:rsidRDefault="004346E4" w:rsidP="00F974CD">
      <w:pPr>
        <w:rPr>
          <w:sz w:val="28"/>
          <w:szCs w:val="28"/>
        </w:rPr>
      </w:pPr>
    </w:p>
    <w:p w:rsidR="00E41AE6" w:rsidRPr="00F974CD" w:rsidRDefault="00E41AE6" w:rsidP="00F974C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Verdana" w:hAnsi="Verdana"/>
          <w:sz w:val="21"/>
          <w:szCs w:val="21"/>
        </w:rPr>
      </w:pPr>
    </w:p>
    <w:p w:rsidR="00C92CBF" w:rsidRPr="00F974CD" w:rsidRDefault="00C92CBF" w:rsidP="00F974CD">
      <w:pPr>
        <w:rPr>
          <w:sz w:val="24"/>
          <w:szCs w:val="24"/>
        </w:rPr>
      </w:pPr>
    </w:p>
    <w:sectPr w:rsidR="00C92CBF" w:rsidRPr="00F9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D9"/>
    <w:rsid w:val="001C1545"/>
    <w:rsid w:val="004346E4"/>
    <w:rsid w:val="00443E8C"/>
    <w:rsid w:val="00600F7E"/>
    <w:rsid w:val="006536D9"/>
    <w:rsid w:val="007E2B5B"/>
    <w:rsid w:val="009E7BF6"/>
    <w:rsid w:val="00AA4268"/>
    <w:rsid w:val="00C81CF2"/>
    <w:rsid w:val="00C92CBF"/>
    <w:rsid w:val="00E41AE6"/>
    <w:rsid w:val="00F974CD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50F5-5ACB-4DB3-A31E-23507AF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2021-01-25T01:27:00Z</dcterms:created>
  <dcterms:modified xsi:type="dcterms:W3CDTF">2023-11-13T08:06:00Z</dcterms:modified>
</cp:coreProperties>
</file>